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13DB" w14:textId="5D6479F5" w:rsidR="00595287" w:rsidRDefault="00595287" w:rsidP="00595287">
      <w:pPr>
        <w:pStyle w:val="Ttulo1"/>
        <w:jc w:val="center"/>
        <w:rPr>
          <w:color w:val="auto"/>
          <w:lang w:val="es-MX"/>
        </w:rPr>
      </w:pPr>
      <w:r>
        <w:rPr>
          <w:color w:val="auto"/>
          <w:lang w:val="es-MX"/>
        </w:rPr>
        <w:t>“</w:t>
      </w:r>
      <w:r w:rsidR="000371B9">
        <w:rPr>
          <w:color w:val="auto"/>
          <w:lang w:val="es-MX"/>
        </w:rPr>
        <w:t>LA CHINAMPA DEL ABUELO</w:t>
      </w:r>
      <w:r>
        <w:rPr>
          <w:color w:val="auto"/>
          <w:lang w:val="es-MX"/>
        </w:rPr>
        <w:t>”</w:t>
      </w:r>
    </w:p>
    <w:p w14:paraId="5ED933C1" w14:textId="3DD2FAC1" w:rsidR="00AD33B1" w:rsidRPr="00595287" w:rsidRDefault="00595287">
      <w:pPr>
        <w:pStyle w:val="Ttulo2"/>
        <w:rPr>
          <w:color w:val="auto"/>
          <w:lang w:val="es-MX"/>
        </w:rPr>
      </w:pPr>
      <w:r w:rsidRPr="00595287">
        <w:rPr>
          <w:color w:val="auto"/>
          <w:lang w:val="es-MX"/>
        </w:rPr>
        <w:t>1. Información General  Redes Sociales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66"/>
        <w:gridCol w:w="5562"/>
        <w:gridCol w:w="1784"/>
      </w:tblGrid>
      <w:tr w:rsidR="000371B9" w14:paraId="0FBB46AB" w14:textId="77777777" w:rsidTr="00174592">
        <w:trPr>
          <w:trHeight w:val="1342"/>
        </w:trPr>
        <w:tc>
          <w:tcPr>
            <w:tcW w:w="993" w:type="dxa"/>
          </w:tcPr>
          <w:p w14:paraId="4DA35DF6" w14:textId="77777777" w:rsidR="00AD33B1" w:rsidRPr="00595287" w:rsidRDefault="00595287" w:rsidP="00595287">
            <w:pPr>
              <w:jc w:val="center"/>
              <w:rPr>
                <w:b/>
                <w:bCs/>
              </w:rPr>
            </w:pPr>
            <w:r w:rsidRPr="00595287">
              <w:rPr>
                <w:b/>
                <w:bCs/>
              </w:rPr>
              <w:t>Red Social</w:t>
            </w:r>
          </w:p>
        </w:tc>
        <w:tc>
          <w:tcPr>
            <w:tcW w:w="754" w:type="dxa"/>
          </w:tcPr>
          <w:p w14:paraId="0F5880F5" w14:textId="77777777" w:rsidR="00AD33B1" w:rsidRPr="00595287" w:rsidRDefault="00595287" w:rsidP="00595287">
            <w:pPr>
              <w:jc w:val="center"/>
              <w:rPr>
                <w:b/>
                <w:bCs/>
              </w:rPr>
            </w:pPr>
            <w:r w:rsidRPr="00595287">
              <w:rPr>
                <w:b/>
                <w:bCs/>
              </w:rPr>
              <w:t>Usuario / Nombre</w:t>
            </w:r>
          </w:p>
        </w:tc>
        <w:tc>
          <w:tcPr>
            <w:tcW w:w="6550" w:type="dxa"/>
          </w:tcPr>
          <w:p w14:paraId="515801A2" w14:textId="77777777" w:rsidR="00AD33B1" w:rsidRPr="00595287" w:rsidRDefault="00595287" w:rsidP="00595287">
            <w:pPr>
              <w:jc w:val="center"/>
              <w:rPr>
                <w:b/>
                <w:bCs/>
              </w:rPr>
            </w:pPr>
            <w:r w:rsidRPr="00595287">
              <w:rPr>
                <w:b/>
                <w:bCs/>
              </w:rPr>
              <w:t>Enlace</w:t>
            </w:r>
          </w:p>
        </w:tc>
        <w:tc>
          <w:tcPr>
            <w:tcW w:w="1331" w:type="dxa"/>
          </w:tcPr>
          <w:p w14:paraId="38437A65" w14:textId="77777777" w:rsidR="00AD33B1" w:rsidRPr="00595287" w:rsidRDefault="00595287" w:rsidP="00595287">
            <w:pPr>
              <w:jc w:val="center"/>
              <w:rPr>
                <w:b/>
                <w:bCs/>
              </w:rPr>
            </w:pPr>
            <w:r w:rsidRPr="00595287">
              <w:rPr>
                <w:b/>
                <w:bCs/>
              </w:rPr>
              <w:t>Objetivo</w:t>
            </w:r>
          </w:p>
        </w:tc>
      </w:tr>
      <w:tr w:rsidR="000371B9" w:rsidRPr="00595287" w14:paraId="31F0F79B" w14:textId="77777777" w:rsidTr="00174592">
        <w:trPr>
          <w:trHeight w:val="2056"/>
        </w:trPr>
        <w:tc>
          <w:tcPr>
            <w:tcW w:w="993" w:type="dxa"/>
          </w:tcPr>
          <w:p w14:paraId="1E92B6A9" w14:textId="5C99C327" w:rsidR="00AD33B1" w:rsidRDefault="00595287">
            <w:r>
              <w:t>Facebook</w:t>
            </w:r>
          </w:p>
        </w:tc>
        <w:tc>
          <w:tcPr>
            <w:tcW w:w="754" w:type="dxa"/>
          </w:tcPr>
          <w:p w14:paraId="7D762F22" w14:textId="059859C0" w:rsidR="00AD33B1" w:rsidRDefault="000371B9">
            <w:r>
              <w:t xml:space="preserve">La </w:t>
            </w:r>
            <w:proofErr w:type="spellStart"/>
            <w:r>
              <w:t>Chinampa</w:t>
            </w:r>
            <w:proofErr w:type="spellEnd"/>
            <w:r>
              <w:t xml:space="preserve"> del </w:t>
            </w:r>
            <w:proofErr w:type="spellStart"/>
            <w:r>
              <w:t>Abuelo</w:t>
            </w:r>
            <w:proofErr w:type="spellEnd"/>
            <w:r>
              <w:t xml:space="preserve"> </w:t>
            </w:r>
          </w:p>
        </w:tc>
        <w:tc>
          <w:tcPr>
            <w:tcW w:w="6550" w:type="dxa"/>
          </w:tcPr>
          <w:p w14:paraId="39FB1EF7" w14:textId="38C2DED3" w:rsidR="000371B9" w:rsidRDefault="000371B9" w:rsidP="004F082D"/>
        </w:tc>
        <w:tc>
          <w:tcPr>
            <w:tcW w:w="1331" w:type="dxa"/>
          </w:tcPr>
          <w:p w14:paraId="110C3B50" w14:textId="77777777" w:rsidR="00AD33B1" w:rsidRDefault="00595287">
            <w:pPr>
              <w:rPr>
                <w:lang w:val="es-MX"/>
              </w:rPr>
            </w:pPr>
            <w:r w:rsidRPr="00595287">
              <w:rPr>
                <w:lang w:val="es-MX"/>
              </w:rPr>
              <w:t>Promoción de productos y servicios</w:t>
            </w:r>
          </w:p>
          <w:p w14:paraId="6CA1CE33" w14:textId="77777777" w:rsidR="00595287" w:rsidRDefault="00595287">
            <w:pPr>
              <w:rPr>
                <w:lang w:val="es-MX"/>
              </w:rPr>
            </w:pPr>
            <w:r w:rsidRPr="00595287">
              <w:rPr>
                <w:lang w:val="es-MX"/>
              </w:rPr>
              <w:t>Aumentar las ventas y reservas</w:t>
            </w:r>
          </w:p>
          <w:p w14:paraId="71DFCE0F" w14:textId="7790EE01" w:rsidR="00595287" w:rsidRPr="00595287" w:rsidRDefault="00595287">
            <w:pPr>
              <w:rPr>
                <w:lang w:val="es-MX"/>
              </w:rPr>
            </w:pPr>
            <w:r w:rsidRPr="00595287">
              <w:t>Posicionamiento de la marca</w:t>
            </w:r>
          </w:p>
        </w:tc>
      </w:tr>
    </w:tbl>
    <w:p w14:paraId="39B985ED" w14:textId="025AA983" w:rsidR="00AD33B1" w:rsidRPr="00595287" w:rsidRDefault="00595287">
      <w:pPr>
        <w:pStyle w:val="Ttulo2"/>
        <w:rPr>
          <w:color w:val="auto"/>
        </w:rPr>
      </w:pPr>
      <w:r>
        <w:rPr>
          <w:color w:val="auto"/>
        </w:rPr>
        <w:t>2</w:t>
      </w:r>
      <w:r w:rsidRPr="00595287">
        <w:rPr>
          <w:color w:val="auto"/>
        </w:rPr>
        <w:t xml:space="preserve">. </w:t>
      </w:r>
      <w:proofErr w:type="spellStart"/>
      <w:r w:rsidRPr="00595287">
        <w:rPr>
          <w:color w:val="auto"/>
        </w:rPr>
        <w:t>Evidencias</w:t>
      </w:r>
      <w:proofErr w:type="spellEnd"/>
      <w:r w:rsidRPr="00595287">
        <w:rPr>
          <w:color w:val="auto"/>
        </w:rPr>
        <w:t xml:space="preserve"> </w:t>
      </w:r>
      <w:proofErr w:type="spellStart"/>
      <w:r w:rsidRPr="00595287">
        <w:rPr>
          <w:color w:val="auto"/>
        </w:rPr>
        <w:t>Adjuntas</w:t>
      </w:r>
      <w:proofErr w:type="spellEnd"/>
    </w:p>
    <w:p w14:paraId="019C9D32" w14:textId="0C478450" w:rsidR="00AD33B1" w:rsidRDefault="00AD33B1">
      <w:pPr>
        <w:rPr>
          <w:lang w:val="es-MX"/>
        </w:rPr>
      </w:pPr>
    </w:p>
    <w:p w14:paraId="69A2B729" w14:textId="2EABB746" w:rsidR="000371B9" w:rsidRPr="00595287" w:rsidRDefault="000371B9">
      <w:pPr>
        <w:rPr>
          <w:lang w:val="es-MX"/>
        </w:rPr>
      </w:pPr>
      <w:bookmarkStart w:id="0" w:name="_GoBack"/>
      <w:bookmarkEnd w:id="0"/>
    </w:p>
    <w:sectPr w:rsidR="000371B9" w:rsidRPr="005952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71B9"/>
    <w:rsid w:val="0006063C"/>
    <w:rsid w:val="0015074B"/>
    <w:rsid w:val="00174592"/>
    <w:rsid w:val="001A6574"/>
    <w:rsid w:val="0029639D"/>
    <w:rsid w:val="00326F90"/>
    <w:rsid w:val="004F082D"/>
    <w:rsid w:val="00595287"/>
    <w:rsid w:val="00AA1D8D"/>
    <w:rsid w:val="00AD33B1"/>
    <w:rsid w:val="00B47730"/>
    <w:rsid w:val="00CB0664"/>
    <w:rsid w:val="00F461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16275"/>
  <w14:defaultImageDpi w14:val="300"/>
  <w15:docId w15:val="{602C5186-EFA5-4214-8D8B-EAE9787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37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ABCB9-81BA-4231-BF1D-F6445398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Libier Castañeda Cumplido</cp:lastModifiedBy>
  <cp:revision>5</cp:revision>
  <dcterms:created xsi:type="dcterms:W3CDTF">2025-12-10T02:27:00Z</dcterms:created>
  <dcterms:modified xsi:type="dcterms:W3CDTF">2026-02-18T23:35:00Z</dcterms:modified>
  <cp:category/>
</cp:coreProperties>
</file>